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r w:rsidRPr="004748BA">
        <w:rPr>
          <w:b/>
          <w:sz w:val="30"/>
          <w:szCs w:val="30"/>
        </w:rPr>
        <w:t xml:space="preserve">ANEXO </w:t>
      </w:r>
      <w:r w:rsidR="00B8015E">
        <w:rPr>
          <w:b/>
          <w:sz w:val="30"/>
          <w:szCs w:val="30"/>
        </w:rPr>
        <w:t>XI</w:t>
      </w:r>
      <w:r w:rsidR="004748BA">
        <w:rPr>
          <w:b/>
          <w:sz w:val="30"/>
          <w:szCs w:val="30"/>
        </w:rPr>
        <w:t xml:space="preserve"> 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A58"/>
    <w:rsid w:val="004748BA"/>
    <w:rsid w:val="004F478D"/>
    <w:rsid w:val="00651A58"/>
    <w:rsid w:val="006820D7"/>
    <w:rsid w:val="007446EE"/>
    <w:rsid w:val="00B05723"/>
    <w:rsid w:val="00B06E59"/>
    <w:rsid w:val="00B8015E"/>
    <w:rsid w:val="00C405E8"/>
    <w:rsid w:val="00EA5A8F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MONTEIRO DE SÁ LEITÃO</dc:creator>
  <cp:lastModifiedBy>Mary Cléa Castro</cp:lastModifiedBy>
  <cp:revision>5</cp:revision>
  <dcterms:created xsi:type="dcterms:W3CDTF">2014-01-27T16:51:00Z</dcterms:created>
  <dcterms:modified xsi:type="dcterms:W3CDTF">2014-02-02T17:11:00Z</dcterms:modified>
</cp:coreProperties>
</file>